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EB308D" w:rsidRPr="00810183" w:rsidTr="00B43698">
        <w:trPr>
          <w:tblCellSpacing w:w="0" w:type="dxa"/>
        </w:trPr>
        <w:tc>
          <w:tcPr>
            <w:tcW w:w="1800" w:type="dxa"/>
            <w:hideMark/>
          </w:tcPr>
          <w:p w:rsidR="00EB308D" w:rsidRDefault="00EB308D" w:rsidP="00B43698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8.5pt" o:ole="">
                  <v:imagedata r:id="rId5" o:title=""/>
                </v:shape>
                <o:OLEObject Type="Embed" ProgID="CorelDRAW.Graphic.10" ShapeID="_x0000_i1025" DrawAspect="Content" ObjectID="_1745837951" r:id="rId6"/>
              </w:object>
            </w:r>
          </w:p>
        </w:tc>
        <w:tc>
          <w:tcPr>
            <w:tcW w:w="0" w:type="auto"/>
            <w:hideMark/>
          </w:tcPr>
          <w:p w:rsidR="00EB308D" w:rsidRDefault="00EB308D" w:rsidP="00B43698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>KOŠARKAŠKI SAVEZ BEOGRADA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Sazonova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Beograd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fax: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home: http://www.ksb.rs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e-mail: kancelarija@ksb.org.rs</w:t>
            </w:r>
          </w:p>
        </w:tc>
        <w:tc>
          <w:tcPr>
            <w:tcW w:w="927" w:type="dxa"/>
            <w:hideMark/>
          </w:tcPr>
          <w:p w:rsidR="00EB308D" w:rsidRDefault="00EB308D" w:rsidP="00B43698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11.05.2023.</w:t>
            </w:r>
          </w:p>
        </w:tc>
      </w:tr>
    </w:tbl>
    <w:p w:rsidR="00EB308D" w:rsidRDefault="00EB308D" w:rsidP="00EB30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EB308D" w:rsidRDefault="00EB308D" w:rsidP="00EB30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EB308D" w:rsidRPr="00810183" w:rsidRDefault="00EB308D" w:rsidP="00EB30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br.2 </w:t>
      </w:r>
      <w:proofErr w:type="spellStart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TAKMIČENjA</w:t>
      </w:r>
      <w:proofErr w:type="spellEnd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- 3MRL CENTAR</w:t>
      </w:r>
    </w:p>
    <w:p w:rsidR="00EB308D" w:rsidRDefault="00EB308D" w:rsidP="00EB308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EB308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B308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B308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EB308D" w:rsidRPr="00EB308D" w:rsidRDefault="00EB308D" w:rsidP="00EB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08D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/ GRUPA 1</w:t>
      </w:r>
      <w:r w:rsidRPr="00EB308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B308D" w:rsidRPr="00EB308D" w:rsidTr="00EB30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2023-05-13</w:t>
            </w:r>
          </w:p>
        </w:tc>
      </w:tr>
      <w:tr w:rsidR="00EB308D" w:rsidRPr="00EB308D" w:rsidTr="00EB308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Bogdan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Mrdeljić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Čučuković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ODLOŽENO</w:t>
            </w:r>
          </w:p>
        </w:tc>
      </w:tr>
      <w:tr w:rsidR="00EB308D" w:rsidRPr="00EB308D" w:rsidTr="00EB308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Planet Basket</w:t>
            </w: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Radivojević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/Luka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Vedran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ODLOŽENO</w:t>
            </w:r>
          </w:p>
        </w:tc>
      </w:tr>
      <w:tr w:rsidR="00EB308D" w:rsidRPr="00EB308D" w:rsidTr="00EB30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EB308D" w:rsidRPr="00EB308D" w:rsidRDefault="00EB308D" w:rsidP="00EB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B308D" w:rsidRPr="00EB308D" w:rsidTr="00EB308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2023-05-24</w:t>
            </w:r>
          </w:p>
        </w:tc>
      </w:tr>
      <w:tr w:rsidR="00EB308D" w:rsidRPr="00EB308D" w:rsidTr="00EB308D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Sava : KK </w:t>
            </w: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Dunja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Čučuković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100:75</w:t>
            </w: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EB308D" w:rsidRPr="00EB308D" w:rsidRDefault="00EB308D" w:rsidP="00EB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08D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EB308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EB308D" w:rsidRPr="00EB308D" w:rsidTr="00EB308D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EB308D" w:rsidRPr="00EB308D" w:rsidTr="00EB30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EB308D" w:rsidRPr="00EB308D" w:rsidTr="00EB30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</w:tr>
      <w:tr w:rsidR="00EB308D" w:rsidRPr="00EB308D" w:rsidTr="00EB30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Beko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Kotež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EB308D" w:rsidRPr="00EB308D" w:rsidTr="00EB30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  <w:tr w:rsidR="00EB308D" w:rsidRPr="00EB308D" w:rsidTr="00EB30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08D" w:rsidRPr="00EB308D" w:rsidRDefault="00EB308D" w:rsidP="00EB30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</w:tr>
    </w:tbl>
    <w:p w:rsidR="00EB308D" w:rsidRPr="00EB308D" w:rsidRDefault="00EB308D" w:rsidP="00EB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08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EB308D" w:rsidRPr="00EB308D" w:rsidTr="00B4369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B436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2023-05-20</w:t>
            </w:r>
          </w:p>
        </w:tc>
      </w:tr>
      <w:tr w:rsidR="00EB308D" w:rsidRPr="00EB308D" w:rsidTr="00B4369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B436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B436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Mila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Pejčinović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Božidar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Mitrović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/Vladimir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DF32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DF3256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2</w:t>
            </w:r>
            <w:r w:rsidR="00DF3256" w:rsidRPr="00DF3256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3</w:t>
            </w:r>
            <w:r w:rsidRPr="00DF3256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.05.2023 </w:t>
            </w:r>
            <w:r w:rsidR="00DF3256" w:rsidRPr="00DF3256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21</w:t>
            </w:r>
            <w:r w:rsidRPr="00DF3256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:20</w:t>
            </w:r>
            <w:r w:rsidRPr="00DF3256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br/>
            </w:r>
            <w:proofErr w:type="spellStart"/>
            <w:r w:rsidRPr="00DF3256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Ujedinjene</w:t>
            </w:r>
            <w:proofErr w:type="spellEnd"/>
            <w:r w:rsidRPr="00DF3256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DF3256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Nacije</w:t>
            </w:r>
            <w:proofErr w:type="spellEnd"/>
          </w:p>
        </w:tc>
      </w:tr>
      <w:tr w:rsidR="00EB308D" w:rsidRPr="00EB308D" w:rsidTr="00B43698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B436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B436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 : KK Sava</w:t>
            </w: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Marko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Dangubić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/Olivera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Starinčević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Kojić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B436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18.05.2023 20:00</w:t>
            </w: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FMP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Železnik</w:t>
            </w:r>
            <w:proofErr w:type="spellEnd"/>
          </w:p>
        </w:tc>
      </w:tr>
      <w:tr w:rsidR="00EB308D" w:rsidRPr="00EB308D" w:rsidTr="00B4369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B308D" w:rsidRPr="00EB308D" w:rsidRDefault="00EB308D" w:rsidP="00B4369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</w:t>
            </w:r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EB308D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EB308D" w:rsidRDefault="00EB308D" w:rsidP="00EB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C2E5A" w:rsidRPr="003C2E5A" w:rsidTr="003C2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C2E5A" w:rsidRPr="003C2E5A" w:rsidRDefault="003C2E5A" w:rsidP="003C2E5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r w:rsidRPr="003C2E5A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 xml:space="preserve">7. </w:t>
            </w:r>
            <w:proofErr w:type="spellStart"/>
            <w:r w:rsidRPr="003C2E5A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kolo</w:t>
            </w:r>
            <w:proofErr w:type="spellEnd"/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 2023-06-10</w:t>
            </w:r>
          </w:p>
        </w:tc>
      </w:tr>
      <w:tr w:rsidR="003C2E5A" w:rsidRPr="003C2E5A" w:rsidTr="003C2E5A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C2E5A" w:rsidRPr="003C2E5A" w:rsidRDefault="003C2E5A" w:rsidP="003C2E5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84728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C2E5A" w:rsidRPr="003C2E5A" w:rsidRDefault="003C2E5A" w:rsidP="003C2E5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r w:rsidRPr="003C2E5A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 xml:space="preserve">KK Sava : KK </w:t>
            </w:r>
            <w:proofErr w:type="spellStart"/>
            <w:r w:rsidRPr="003C2E5A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>Koledž</w:t>
            </w:r>
            <w:proofErr w:type="spellEnd"/>
            <w:r w:rsidRPr="003C2E5A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</w:rPr>
              <w:t xml:space="preserve"> Beograd</w:t>
            </w:r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br/>
            </w:r>
            <w:proofErr w:type="spellStart"/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Aleksa</w:t>
            </w:r>
            <w:proofErr w:type="spellEnd"/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Štrbac</w:t>
            </w:r>
            <w:proofErr w:type="spellEnd"/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/</w:t>
            </w:r>
            <w:proofErr w:type="spellStart"/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Marija</w:t>
            </w:r>
            <w:proofErr w:type="spellEnd"/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Moljević</w:t>
            </w:r>
            <w:proofErr w:type="spellEnd"/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/</w:t>
            </w:r>
            <w:proofErr w:type="spellStart"/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Vedran</w:t>
            </w:r>
            <w:proofErr w:type="spellEnd"/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C2E5A" w:rsidRPr="003C2E5A" w:rsidRDefault="003C2E5A" w:rsidP="003C2E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20.05.2023 14:20</w:t>
            </w:r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br/>
            </w:r>
            <w:proofErr w:type="spellStart"/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Balon</w:t>
            </w:r>
            <w:proofErr w:type="spellEnd"/>
            <w:r w:rsidRPr="003C2E5A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 KK Sava</w:t>
            </w:r>
          </w:p>
        </w:tc>
      </w:tr>
    </w:tbl>
    <w:p w:rsidR="003C2E5A" w:rsidRPr="00EB308D" w:rsidRDefault="003C2E5A" w:rsidP="00EB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08D" w:rsidRPr="00F85C3B" w:rsidRDefault="00EB308D" w:rsidP="00EB308D">
      <w:pPr>
        <w:spacing w:after="0" w:line="240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</w:rPr>
      </w:pPr>
      <w:proofErr w:type="gramStart"/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</w:rPr>
        <w:t xml:space="preserve">DELEGATI 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proofErr w:type="gram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obavezni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da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odmah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po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završetku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utakmice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jave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rezultat</w:t>
      </w:r>
      <w:proofErr w:type="spellEnd"/>
    </w:p>
    <w:p w:rsidR="00EB308D" w:rsidRPr="00F85C3B" w:rsidRDefault="00EB308D" w:rsidP="00EB308D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SMS porukom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na broj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6236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(SA SVIH MREŽA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sr-Latn-CS"/>
        </w:rPr>
        <w:t xml:space="preserve">) 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u sledećoj formi:</w:t>
      </w:r>
    </w:p>
    <w:p w:rsidR="00EB308D" w:rsidRPr="00F85C3B" w:rsidRDefault="00EB308D" w:rsidP="00EB308D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ŠIFRA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R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KRAJNjI REZULTAT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- (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 21662 R 87:81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)</w:t>
      </w:r>
    </w:p>
    <w:p w:rsidR="00EB308D" w:rsidRPr="00F85C3B" w:rsidRDefault="00EB308D" w:rsidP="00EB308D">
      <w:pPr>
        <w:jc w:val="center"/>
        <w:rPr>
          <w:rFonts w:ascii="Verdana" w:hAnsi="Verdana"/>
          <w:sz w:val="18"/>
          <w:szCs w:val="18"/>
        </w:rPr>
      </w:pP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Šifre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utakmica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objavljene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u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Biltenu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uz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delegiranje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službenih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lica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!</w:t>
      </w:r>
      <w:r w:rsidRPr="00F85C3B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br/>
      </w:r>
    </w:p>
    <w:p w:rsidR="00EB308D" w:rsidRPr="00F85C3B" w:rsidRDefault="00EB308D" w:rsidP="00EB308D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</w:pPr>
      <w:r w:rsidRPr="00331DAF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VAŽNO: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sr-Latn-CS"/>
        </w:rPr>
      </w:pPr>
    </w:p>
    <w:p w:rsidR="00EB308D" w:rsidRPr="00F85C3B" w:rsidRDefault="00EB308D" w:rsidP="00EB308D">
      <w:pPr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it-IT"/>
        </w:rPr>
      </w:pP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B308D" w:rsidRPr="00E415E7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val="pl-PL"/>
        </w:rPr>
      </w:pPr>
      <w:r w:rsidRPr="00E415E7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Utakmice se igraju kožnom loptom marke ’’Molten’’ veličine 7 u sali, a gumenom ili kožnom loptom marke ’’Molten’’ veličine 7 na otvorenom, koju bira domaćin utakmice.</w:t>
      </w:r>
    </w:p>
    <w:p w:rsidR="00EB308D" w:rsidRPr="003E1467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val="pl-PL"/>
        </w:rPr>
      </w:pPr>
    </w:p>
    <w:p w:rsidR="00EB308D" w:rsidRPr="003E1467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pl-PL"/>
        </w:rPr>
      </w:pPr>
    </w:p>
    <w:p w:rsidR="00EB308D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</w:p>
    <w:p w:rsidR="00EB308D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</w:p>
    <w:p w:rsidR="00EB308D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  <w:r w:rsidRPr="003E1467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  <w:t>N A P O M E N E: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4"/>
          <w:szCs w:val="4"/>
          <w:u w:val="single"/>
          <w:lang w:val="es-ES"/>
        </w:rPr>
      </w:pPr>
    </w:p>
    <w:p w:rsidR="00EB308D" w:rsidRPr="00F85C3B" w:rsidRDefault="00EB308D" w:rsidP="00EB308D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  <w:t>a) Obaveze klubova:</w:t>
      </w:r>
    </w:p>
    <w:p w:rsidR="00EB308D" w:rsidRPr="00F85C3B" w:rsidRDefault="00EB308D" w:rsidP="00EB308D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4"/>
          <w:szCs w:val="4"/>
          <w:lang w:val="pl-PL"/>
        </w:rPr>
      </w:pPr>
    </w:p>
    <w:p w:rsidR="00EB308D" w:rsidRPr="00F85C3B" w:rsidRDefault="00EB308D" w:rsidP="00EB308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Klubovi su dužni da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termin i mesto odigravanja utakmice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prijave kancelariji KSB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i protiv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niku najkasnije do ponedeljka u 12 časova za utakmice koje se igraju preko nedelje, odnosno do srede u 12 časova za utakmice koje se igraju vikendom.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 xml:space="preserve"> (Član 6 Propozicija)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B308D" w:rsidRDefault="00EB308D" w:rsidP="00EB308D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EB308D" w:rsidRPr="00F85C3B" w:rsidRDefault="00EB308D" w:rsidP="00EB308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Organizator utakmice je dužan da obezbedi sve tehničke i druge neophodne uslove za odigravanje utakmice u skladu sa Propozicijama takmičenja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3.MRL Centar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. Delegat utakmice je posebno odgovoran za kontrolu i sprovođenje ovih uslova.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9 Propozicija)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B308D" w:rsidRPr="00F85C3B" w:rsidRDefault="00EB308D" w:rsidP="00EB308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Klubovi su obavezni da obezbede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pomoćne sudije, ručni semafor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 za pokazivanje rezultata,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pokazivače bonusa, pokazivač naizmeničnog poseda, pokazivače ličnih grešaka,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2 štoperice i zvučni signal za 10 sekundi do isteka napada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10, 11  i 12 Propozicija)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B308D" w:rsidRPr="00F85C3B" w:rsidRDefault="00EB308D" w:rsidP="00EB308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Svi igrači moraju imati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izvršen lekarski pregled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, koji ne može biti stariji od 6 meseci na dan utakmice.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Igrač koji nema lekarski pregled nema pravo nastupa na utakmici.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16 Propozicija)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B308D" w:rsidRPr="00F85C3B" w:rsidRDefault="00EB308D" w:rsidP="00EB308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Ekipe moraju imati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trenere sa važećom (overenom) licencom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.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Pravo nastupa na utakmici za ekipu ima trener i pomoćni trener koji je upisan u licencu ekipe i ima licencu trenera izdatu od UKTS za sezonu 20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23/2024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17 Propozicija)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B308D" w:rsidRPr="00F85C3B" w:rsidRDefault="00EB308D" w:rsidP="00EB308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Ekipa, igrač, trener, pratilac ekipe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koji ne ispunjava uslove, odnosno ne poseduje licence nadležnog organa, nema pravo nastupa na utakmici. Na klupi ekipe </w:t>
      </w:r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ne može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da sedi neko ko nema licencu. 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18 Propozicija)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B308D" w:rsidRPr="00F85C3B" w:rsidRDefault="00EB308D" w:rsidP="00EB308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Times New Roman"/>
          <w:sz w:val="18"/>
          <w:szCs w:val="18"/>
          <w:lang w:val="pl-PL"/>
        </w:rPr>
        <w:t>Organizator je dužan da na svakoj utakmici, tokom cele utakmice, organizuje redarsku službu i da održavanje utakmice prijavi organima MUP-a u skladu sa Zakonom o sportu</w:t>
      </w:r>
      <w:r>
        <w:rPr>
          <w:rFonts w:ascii="Verdana" w:eastAsia="Times New Roman" w:hAnsi="Verdana" w:cs="Times New Roman"/>
          <w:sz w:val="18"/>
          <w:szCs w:val="18"/>
          <w:lang w:val="pl-PL"/>
        </w:rPr>
        <w:t xml:space="preserve"> i Zakonom o javnim okupljanjima</w:t>
      </w:r>
      <w:r w:rsidRPr="00F85C3B">
        <w:rPr>
          <w:rFonts w:ascii="Verdana" w:eastAsia="Times New Roman" w:hAnsi="Verdana" w:cs="Times New Roman"/>
          <w:sz w:val="18"/>
          <w:szCs w:val="18"/>
          <w:lang w:val="pl-PL"/>
        </w:rPr>
        <w:t>.</w:t>
      </w:r>
      <w:r w:rsidRPr="00F85C3B"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>(Član 36 Propozicija).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B308D" w:rsidRPr="00F85C3B" w:rsidRDefault="00EB308D" w:rsidP="00EB308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Organizator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utakmice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je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dužan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da </w:t>
      </w:r>
      <w:proofErr w:type="spellStart"/>
      <w:proofErr w:type="gram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obezbedi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prisustvo</w:t>
      </w:r>
      <w:proofErr w:type="spellEnd"/>
      <w:proofErr w:type="gram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lekara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ili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sanitetskog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lica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sa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priborom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za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prvu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pomoć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(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Član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 xml:space="preserve"> 37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Propozicija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).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B308D" w:rsidRPr="00F85C3B" w:rsidRDefault="00EB308D" w:rsidP="00EB308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Domaća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ekipa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igra u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svetlim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, a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gostujuća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tamnim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dresovima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(Član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14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 Propozicija)</w:t>
      </w:r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.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B308D" w:rsidRPr="00D65293" w:rsidRDefault="00EB308D" w:rsidP="00EB308D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sz w:val="18"/>
          <w:szCs w:val="18"/>
          <w:lang w:val="pl-PL"/>
        </w:rPr>
        <w:t>U slučaju da klubovi nemaju pomoćne sudije, kontakt lice za delegiranje pomoćnih sudija KSB je Srđan Stojanović (065/2555-554)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.</w:t>
      </w:r>
    </w:p>
    <w:p w:rsidR="00EB308D" w:rsidRDefault="00EB308D" w:rsidP="00EB308D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</w:p>
    <w:p w:rsidR="00EB308D" w:rsidRPr="00F85C3B" w:rsidRDefault="00EB308D" w:rsidP="00EB308D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b) Obaveze delegata i sudija:</w:t>
      </w:r>
    </w:p>
    <w:p w:rsidR="00EB308D" w:rsidRPr="00F85C3B" w:rsidRDefault="00EB308D" w:rsidP="00EB308D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Delegati su obavezni da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izveštaje sa utakmica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dostave u kancelariju KSB najkasnije do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10 časova ponedeljkom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, za utakmice koje se igraju vikendom, odnosno sutradan po završenoj utakmici, za utakmice koje se igraju radnim danom. Izveštaj delegata mora biti potpun i otkucan kompjuterom, pisaćom mašinom, ili napisan  štampanim slovima. 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B308D" w:rsidRPr="00F85C3B" w:rsidRDefault="00EB308D" w:rsidP="00EB308D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slučaju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na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nije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prisutan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prvi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sudija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preuzima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na sebe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kao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slanja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SMS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poruke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B308D" w:rsidRPr="00F85C3B" w:rsidRDefault="00EB308D" w:rsidP="00EB308D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su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pridržavaju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da na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dođu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najkasnije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60 minuta pre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početka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.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B308D" w:rsidRPr="00F85C3B" w:rsidRDefault="00EB308D" w:rsidP="00EB308D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Podsećamo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dužna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vode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računa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o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svom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te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napominjemo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kratke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pantalone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majice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bez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rukava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papuče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–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spadaju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prikladno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es-ES"/>
        </w:rPr>
      </w:pPr>
    </w:p>
    <w:p w:rsidR="00EB308D" w:rsidRPr="00F85C3B" w:rsidRDefault="00EB308D" w:rsidP="00EB308D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koja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budu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poštovala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koji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je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precizirano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određen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Propozicijama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takmičenja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3MRL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biće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brisani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liste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za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ovu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sezonu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(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Član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 xml:space="preserve">53 f </w:t>
      </w:r>
      <w:proofErr w:type="spellStart"/>
      <w:r w:rsidRPr="00F85C3B"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>Propozicija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).</w:t>
      </w:r>
    </w:p>
    <w:p w:rsidR="00EB308D" w:rsidRPr="00F85C3B" w:rsidRDefault="00EB308D" w:rsidP="00EB308D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b/>
          <w:color w:val="FF0000"/>
          <w:sz w:val="18"/>
          <w:szCs w:val="18"/>
          <w:lang w:val="sr-Latn-CS"/>
        </w:rPr>
        <w:t>Sudije su obavezne da na utakmicama koje sude budu jednobrazno obučene.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EB308D" w:rsidRPr="00F85C3B" w:rsidRDefault="00EB308D" w:rsidP="00EB308D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c) Ostale informacije: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B308D" w:rsidRPr="00F675A8" w:rsidRDefault="00EB308D" w:rsidP="00EB308D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</w:pPr>
      <w:r w:rsidRPr="00F675A8">
        <w:rPr>
          <w:rFonts w:ascii="Verdana" w:eastAsia="Times New Roman" w:hAnsi="Verdana" w:cs="Arial"/>
          <w:b/>
          <w:sz w:val="18"/>
          <w:szCs w:val="18"/>
          <w:lang w:val="pl-PL"/>
        </w:rPr>
        <w:t>Takse službenih lica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: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Sudije – 2.500 dinara;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Delegat – 2.000 dinara;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Pomoćne sudije – 1.500 dinara</w:t>
      </w:r>
      <w:r w:rsidRPr="00F675A8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.</w:t>
      </w:r>
      <w:r w:rsidRPr="00F675A8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Takse se isplaćuju pre početka utakmice. 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>Službena lica imaju pravo na putne troškove prema odredbama u Propozicijama takmičenja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>nadležne lige, bez dnevnice.</w:t>
      </w:r>
      <w:r w:rsidRPr="00F675A8"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  <w:t xml:space="preserve"> 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EB308D" w:rsidRPr="00F85C3B" w:rsidRDefault="00EB308D" w:rsidP="00EB308D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>Dostavljanje Biltena, raznih obaveštenja i ostalog materijala vrši se isključivo putem elektronske pošte.</w:t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:rsidR="00EB308D" w:rsidRPr="00F85C3B" w:rsidRDefault="00EB308D" w:rsidP="00EB308D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Obaveštenja i informacije o takmičenju 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>3.MRL Centar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: Propozicije takmičenja, 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Pravilnik o takmičenju, Raspored takmičenja, Rezultati utakmica, Tabele po grupama, 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Bilteni, 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>A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dresari i druge informacije nalaze se na zvaničnom Web sajtu Košarkaškog saveza Beograda - </w: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begin"/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  <w:lang w:val="pl-PL"/>
        </w:rPr>
        <w:instrText xml:space="preserve"> HYPERLINK "http://www.kss.rs" </w:instrTex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separate"/>
      </w:r>
      <w:r w:rsidRPr="00F85C3B">
        <w:rPr>
          <w:rFonts w:ascii="Verdana" w:eastAsia="Times New Roman" w:hAnsi="Verdana" w:cs="Arial"/>
          <w:b/>
          <w:bCs/>
          <w:color w:val="FF0000"/>
          <w:sz w:val="18"/>
          <w:szCs w:val="18"/>
          <w:u w:val="single"/>
          <w:lang w:val="pl-PL"/>
        </w:rPr>
        <w:t>www.ksb.rs</w: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end"/>
      </w:r>
    </w:p>
    <w:p w:rsidR="00EB308D" w:rsidRPr="00F85C3B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:rsidR="00EB308D" w:rsidRPr="00F675A8" w:rsidRDefault="00EB308D" w:rsidP="00EB308D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Sve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druge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potrebne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informacije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vezi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takmičenja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,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mogu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se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dobiti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Kancelariji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KSB na tel. 011/3400-801, 011/3400-802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ili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kod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Komesara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lige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na </w:t>
      </w:r>
      <w:r w:rsidRPr="00F675A8">
        <w:rPr>
          <w:rFonts w:ascii="Verdana" w:eastAsia="Times New Roman" w:hAnsi="Verdana" w:cs="Times New Roman"/>
          <w:sz w:val="18"/>
          <w:szCs w:val="18"/>
          <w:lang w:val="de-DE"/>
        </w:rPr>
        <w:t>tel. 064/2251-115.</w:t>
      </w:r>
    </w:p>
    <w:p w:rsidR="00EB308D" w:rsidRPr="00F675A8" w:rsidRDefault="00EB308D" w:rsidP="00EB308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EB308D" w:rsidRPr="00F85C3B" w:rsidRDefault="00EB308D" w:rsidP="00EB308D">
      <w:pPr>
        <w:spacing w:after="0" w:line="240" w:lineRule="auto"/>
        <w:ind w:left="5041"/>
        <w:jc w:val="both"/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  <w:t xml:space="preserve"> 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Komesar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3MRL Centar</w:t>
      </w:r>
    </w:p>
    <w:p w:rsidR="000D3FBE" w:rsidRDefault="00EB308D" w:rsidP="00EB308D"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Darko Dimitrijević</w:t>
      </w:r>
      <w:r w:rsidRPr="00EB308D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0D3FBE" w:rsidSect="00EB308D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8D"/>
    <w:rsid w:val="003C2E5A"/>
    <w:rsid w:val="007C2840"/>
    <w:rsid w:val="00D524B7"/>
    <w:rsid w:val="00DF3256"/>
    <w:rsid w:val="00E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0E2D"/>
  <w15:chartTrackingRefBased/>
  <w15:docId w15:val="{A3CD67FA-59B4-4A49-9E58-2ACB01EE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3</cp:revision>
  <dcterms:created xsi:type="dcterms:W3CDTF">2023-05-17T07:51:00Z</dcterms:created>
  <dcterms:modified xsi:type="dcterms:W3CDTF">2023-05-17T12:13:00Z</dcterms:modified>
</cp:coreProperties>
</file>